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AD9" w:rsidRPr="002D3AD9" w:rsidRDefault="002D3AD9" w:rsidP="002D3AD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pl-PL"/>
        </w:rPr>
        <w:drawing>
          <wp:anchor distT="0" distB="0" distL="114300" distR="114300" simplePos="0" relativeHeight="251658240" behindDoc="0" locked="0" layoutInCell="1" allowOverlap="1" wp14:anchorId="7034E958" wp14:editId="38E8C06B">
            <wp:simplePos x="0" y="0"/>
            <wp:positionH relativeFrom="column">
              <wp:posOffset>-356870</wp:posOffset>
            </wp:positionH>
            <wp:positionV relativeFrom="paragraph">
              <wp:posOffset>-137795</wp:posOffset>
            </wp:positionV>
            <wp:extent cx="1666875" cy="1666875"/>
            <wp:effectExtent l="0" t="0" r="9525" b="9525"/>
            <wp:wrapSquare wrapText="bothSides"/>
            <wp:docPr id="1" name="Obraz 1" descr="logo_BTZ_P1_v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BTZ_P1_v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3AD9"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  <w:t>Biuro Turystyki Zagranicznej</w:t>
      </w:r>
    </w:p>
    <w:p w:rsidR="002D3AD9" w:rsidRPr="002D3AD9" w:rsidRDefault="002D3AD9" w:rsidP="002D3AD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  <w:r w:rsidRPr="002D3AD9"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  <w:t>„PROGRESS”</w:t>
      </w:r>
    </w:p>
    <w:p w:rsidR="002D3AD9" w:rsidRPr="002D3AD9" w:rsidRDefault="002D3AD9" w:rsidP="002D3AD9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4"/>
          <w:lang w:eastAsia="pl-PL"/>
        </w:rPr>
      </w:pPr>
      <w:r w:rsidRPr="002D3AD9">
        <w:rPr>
          <w:rFonts w:ascii="Calibri" w:eastAsia="Times New Roman" w:hAnsi="Calibri" w:cs="Times New Roman"/>
          <w:sz w:val="28"/>
          <w:szCs w:val="24"/>
          <w:lang w:eastAsia="pl-PL"/>
        </w:rPr>
        <w:t>ul. Morelowa 14, 69-200 Sulęcin</w:t>
      </w:r>
    </w:p>
    <w:p w:rsidR="002D3AD9" w:rsidRPr="002D3AD9" w:rsidRDefault="002D3AD9" w:rsidP="002D3AD9">
      <w:pPr>
        <w:spacing w:before="100" w:beforeAutospacing="1" w:after="100" w:afterAutospacing="1" w:line="240" w:lineRule="auto"/>
        <w:ind w:left="2124" w:firstLine="708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r w:rsidRPr="002D3AD9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Planetarium w Berlinie</w:t>
      </w:r>
    </w:p>
    <w:p w:rsidR="002D3AD9" w:rsidRDefault="002D3AD9" w:rsidP="002D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3AD9" w:rsidRPr="002D3AD9" w:rsidRDefault="002D3AD9" w:rsidP="002D3A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A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Cena: 79 zł (grupa min. 45 osób, w tym 4 opiekunów gratis)</w:t>
      </w:r>
    </w:p>
    <w:p w:rsidR="002D3AD9" w:rsidRPr="002D3AD9" w:rsidRDefault="002D3AD9" w:rsidP="002D3A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A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Cena: 119 zł (grupa min. 20 o</w:t>
      </w:r>
      <w:bookmarkStart w:id="0" w:name="_GoBack"/>
      <w:bookmarkEnd w:id="0"/>
      <w:r w:rsidRPr="002D3A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sób, w tym 2 opiekunów gratis)</w:t>
      </w:r>
    </w:p>
    <w:p w:rsidR="002D3AD9" w:rsidRPr="002D3AD9" w:rsidRDefault="002D3AD9" w:rsidP="002D3A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A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D3AD9" w:rsidRPr="002D3AD9" w:rsidRDefault="002D3AD9" w:rsidP="002D3A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Wyjazd o godz. 8.00. Przyjazd do Berlina około godz. 11:00. Wstęp do Planetarium na przedstawienie w języku polskim ,,Początek Ery kosmicznej”. Zwiedzanie Berlina: </w:t>
      </w:r>
      <w:proofErr w:type="spellStart"/>
      <w:r w:rsidRPr="002D3A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Rotes</w:t>
      </w:r>
      <w:proofErr w:type="spellEnd"/>
      <w:r w:rsidRPr="002D3A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Rathaus</w:t>
      </w:r>
      <w:r w:rsidRPr="002D3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(czerwony ratusz) </w:t>
      </w:r>
      <w:r w:rsidRPr="002D3A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Fontanna Neptuna, Wieża telewizyjna</w:t>
      </w:r>
      <w:r w:rsidRPr="002D3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 zewnątrz), </w:t>
      </w:r>
      <w:r w:rsidRPr="002D3A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Kościół św. Marii, Forum Marksa i Engelsa, </w:t>
      </w:r>
      <w:r w:rsidRPr="002D3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następnie zobaczymy </w:t>
      </w:r>
      <w:proofErr w:type="spellStart"/>
      <w:r w:rsidRPr="002D3A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Katedre</w:t>
      </w:r>
      <w:proofErr w:type="spellEnd"/>
      <w:r w:rsidRPr="002D3A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Berlińską</w:t>
      </w:r>
      <w:r w:rsidRPr="002D3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zewnątrz i udamy się na </w:t>
      </w:r>
      <w:r w:rsidRPr="002D3A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Wyspę Muzeów, </w:t>
      </w:r>
      <w:r w:rsidRPr="002D3AD9">
        <w:rPr>
          <w:rFonts w:ascii="Times New Roman" w:eastAsia="Times New Roman" w:hAnsi="Times New Roman" w:cs="Times New Roman"/>
          <w:sz w:val="24"/>
          <w:szCs w:val="24"/>
          <w:lang w:eastAsia="pl-PL"/>
        </w:rPr>
        <w:t>gdzie zobaczymy światowej sławy</w:t>
      </w:r>
      <w:r w:rsidRPr="002D3A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Muzeum Pergamon.</w:t>
      </w:r>
      <w:r w:rsidRPr="002D3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udamy się na spacer po ulicy </w:t>
      </w:r>
      <w:proofErr w:type="spellStart"/>
      <w:r w:rsidRPr="002D3A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Allee</w:t>
      </w:r>
      <w:proofErr w:type="spellEnd"/>
      <w:r w:rsidRPr="002D3A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D3A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Unter</w:t>
      </w:r>
      <w:proofErr w:type="spellEnd"/>
      <w:r w:rsidRPr="002D3A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den </w:t>
      </w:r>
      <w:proofErr w:type="spellStart"/>
      <w:r w:rsidRPr="002D3A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Linden</w:t>
      </w:r>
      <w:proofErr w:type="spellEnd"/>
      <w:r w:rsidRPr="002D3A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2D3AD9">
        <w:rPr>
          <w:rFonts w:ascii="Times New Roman" w:eastAsia="Times New Roman" w:hAnsi="Times New Roman" w:cs="Times New Roman"/>
          <w:sz w:val="24"/>
          <w:szCs w:val="24"/>
          <w:lang w:eastAsia="pl-PL"/>
        </w:rPr>
        <w:t>gdzie zobaczymy</w:t>
      </w:r>
      <w:r w:rsidRPr="002D3A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proofErr w:type="spellStart"/>
      <w:r w:rsidRPr="002D3A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Neue</w:t>
      </w:r>
      <w:proofErr w:type="spellEnd"/>
      <w:r w:rsidRPr="002D3A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D3A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Wache</w:t>
      </w:r>
      <w:proofErr w:type="spellEnd"/>
      <w:r w:rsidRPr="002D3A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Zbrojownie, Operę, Uniwersytet Humbolta, </w:t>
      </w:r>
      <w:proofErr w:type="spellStart"/>
      <w:r w:rsidRPr="002D3A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Bebelplatz</w:t>
      </w:r>
      <w:proofErr w:type="spellEnd"/>
      <w:r w:rsidRPr="002D3A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D3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(miejsce spalenia 25 </w:t>
      </w:r>
      <w:proofErr w:type="spellStart"/>
      <w:r w:rsidRPr="002D3AD9">
        <w:rPr>
          <w:rFonts w:ascii="Times New Roman" w:eastAsia="Times New Roman" w:hAnsi="Times New Roman" w:cs="Times New Roman"/>
          <w:sz w:val="24"/>
          <w:szCs w:val="24"/>
          <w:lang w:eastAsia="pl-PL"/>
        </w:rPr>
        <w:t>tys</w:t>
      </w:r>
      <w:proofErr w:type="spellEnd"/>
      <w:r w:rsidRPr="002D3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książek)</w:t>
      </w:r>
      <w:r w:rsidRPr="002D3A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Katedrę św. </w:t>
      </w:r>
      <w:proofErr w:type="spellStart"/>
      <w:r w:rsidRPr="002D3A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Jadwigii</w:t>
      </w:r>
      <w:proofErr w:type="spellEnd"/>
      <w:r w:rsidRPr="002D3A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</w:t>
      </w:r>
      <w:proofErr w:type="spellStart"/>
      <w:r w:rsidRPr="002D3A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Gandarmenmarkt</w:t>
      </w:r>
      <w:proofErr w:type="spellEnd"/>
      <w:r w:rsidRPr="002D3A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D3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dwoma katedrami : francuską i niemiecką. Następnie przejedziemy pod </w:t>
      </w:r>
      <w:r w:rsidRPr="002D3A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Bramę </w:t>
      </w:r>
      <w:proofErr w:type="spellStart"/>
      <w:r w:rsidRPr="002D3A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Branderburską</w:t>
      </w:r>
      <w:proofErr w:type="spellEnd"/>
      <w:r w:rsidRPr="002D3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2D3A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Reichstag</w:t>
      </w:r>
      <w:r w:rsidRPr="002D3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siedziby Sejmu i Senatu Niemiec o znakomitej konstrukcji z wykorzystaniem energii słonecznej. Potem przejedziemy koło pałacu</w:t>
      </w:r>
      <w:r w:rsidRPr="002D3A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D3A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Bellevue</w:t>
      </w:r>
      <w:proofErr w:type="spellEnd"/>
      <w:r w:rsidRPr="002D3A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Kolumny Zwycięstwa. </w:t>
      </w:r>
      <w:r w:rsidRPr="002D3AD9">
        <w:rPr>
          <w:rFonts w:ascii="Times New Roman" w:eastAsia="Times New Roman" w:hAnsi="Times New Roman" w:cs="Times New Roman"/>
          <w:sz w:val="24"/>
          <w:szCs w:val="24"/>
          <w:lang w:eastAsia="pl-PL"/>
        </w:rPr>
        <w:t>Ostatnim punktem programu będzie</w:t>
      </w:r>
      <w:r w:rsidRPr="002D3A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 </w:t>
      </w:r>
      <w:proofErr w:type="spellStart"/>
      <w:r w:rsidRPr="002D3A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Kufurstendamm</w:t>
      </w:r>
      <w:proofErr w:type="spellEnd"/>
      <w:r w:rsidRPr="002D3A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</w:t>
      </w:r>
      <w:proofErr w:type="spellStart"/>
      <w:r w:rsidRPr="002D3A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Kudamm</w:t>
      </w:r>
      <w:proofErr w:type="spellEnd"/>
      <w:r w:rsidRPr="002D3A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). </w:t>
      </w:r>
      <w:r w:rsidRPr="002D3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Tam zobaczymy </w:t>
      </w:r>
      <w:r w:rsidRPr="002D3A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Kościół Cesarza Wilhelma, Europa Center- </w:t>
      </w:r>
      <w:r w:rsidRPr="002D3AD9">
        <w:rPr>
          <w:rFonts w:ascii="Times New Roman" w:eastAsia="Times New Roman" w:hAnsi="Times New Roman" w:cs="Times New Roman"/>
          <w:sz w:val="24"/>
          <w:szCs w:val="24"/>
          <w:lang w:eastAsia="pl-PL"/>
        </w:rPr>
        <w:t>zegar wodny. Oczywiście nie może zabraknąć czasu  na zakup pamiątek bądź przerwy na filiżankę kawy, po której wrócimy do Polski ok 20.00</w:t>
      </w:r>
    </w:p>
    <w:p w:rsidR="002D3AD9" w:rsidRPr="002D3AD9" w:rsidRDefault="002D3AD9" w:rsidP="002D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A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D3AD9" w:rsidRPr="002D3AD9" w:rsidRDefault="002D3AD9" w:rsidP="002D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A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Cena obejmuje:</w:t>
      </w:r>
    </w:p>
    <w:p w:rsidR="002D3AD9" w:rsidRPr="002D3AD9" w:rsidRDefault="002D3AD9" w:rsidP="002D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przejazd autokarem </w:t>
      </w:r>
    </w:p>
    <w:p w:rsidR="002D3AD9" w:rsidRPr="002D3AD9" w:rsidRDefault="002D3AD9" w:rsidP="002D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AD9">
        <w:rPr>
          <w:rFonts w:ascii="Times New Roman" w:eastAsia="Times New Roman" w:hAnsi="Times New Roman" w:cs="Times New Roman"/>
          <w:sz w:val="24"/>
          <w:szCs w:val="24"/>
          <w:lang w:eastAsia="pl-PL"/>
        </w:rPr>
        <w:t>- opieka pilota przewodnika</w:t>
      </w:r>
    </w:p>
    <w:p w:rsidR="002D3AD9" w:rsidRPr="002D3AD9" w:rsidRDefault="002D3AD9" w:rsidP="002D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ubezpieczenie </w:t>
      </w:r>
      <w:proofErr w:type="spellStart"/>
      <w:r w:rsidRPr="002D3AD9">
        <w:rPr>
          <w:rFonts w:ascii="Times New Roman" w:eastAsia="Times New Roman" w:hAnsi="Times New Roman" w:cs="Times New Roman"/>
          <w:sz w:val="24"/>
          <w:szCs w:val="24"/>
          <w:lang w:eastAsia="pl-PL"/>
        </w:rPr>
        <w:t>Signal</w:t>
      </w:r>
      <w:proofErr w:type="spellEnd"/>
      <w:r w:rsidRPr="002D3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D3AD9">
        <w:rPr>
          <w:rFonts w:ascii="Times New Roman" w:eastAsia="Times New Roman" w:hAnsi="Times New Roman" w:cs="Times New Roman"/>
          <w:sz w:val="24"/>
          <w:szCs w:val="24"/>
          <w:lang w:eastAsia="pl-PL"/>
        </w:rPr>
        <w:t>Iduna</w:t>
      </w:r>
      <w:proofErr w:type="spellEnd"/>
      <w:r w:rsidRPr="002D3A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 i </w:t>
      </w:r>
      <w:proofErr w:type="spellStart"/>
      <w:r w:rsidRPr="002D3AD9">
        <w:rPr>
          <w:rFonts w:ascii="Times New Roman" w:eastAsia="Times New Roman" w:hAnsi="Times New Roman" w:cs="Times New Roman"/>
          <w:sz w:val="24"/>
          <w:szCs w:val="24"/>
          <w:lang w:eastAsia="pl-PL"/>
        </w:rPr>
        <w:t>NWiS</w:t>
      </w:r>
      <w:proofErr w:type="spellEnd"/>
    </w:p>
    <w:p w:rsidR="002D3AD9" w:rsidRPr="002D3AD9" w:rsidRDefault="002D3AD9" w:rsidP="002D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A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D3AD9" w:rsidRPr="002D3AD9" w:rsidRDefault="002D3AD9" w:rsidP="002D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A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Dodatkowo płatne:</w:t>
      </w:r>
    </w:p>
    <w:p w:rsidR="002D3AD9" w:rsidRPr="002D3AD9" w:rsidRDefault="002D3AD9" w:rsidP="002D3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AD9">
        <w:rPr>
          <w:rFonts w:ascii="Times New Roman" w:eastAsia="Times New Roman" w:hAnsi="Times New Roman" w:cs="Times New Roman"/>
          <w:sz w:val="24"/>
          <w:szCs w:val="24"/>
          <w:lang w:eastAsia="pl-PL"/>
        </w:rPr>
        <w:t>- wstęp do Planetarium około</w:t>
      </w:r>
      <w:r w:rsidRPr="002D3A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6€</w:t>
      </w:r>
    </w:p>
    <w:p w:rsidR="00571521" w:rsidRDefault="00571521"/>
    <w:sectPr w:rsidR="00571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AD9"/>
    <w:rsid w:val="002D3AD9"/>
    <w:rsid w:val="0057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4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Progress</cp:lastModifiedBy>
  <cp:revision>1</cp:revision>
  <dcterms:created xsi:type="dcterms:W3CDTF">2017-04-28T08:41:00Z</dcterms:created>
  <dcterms:modified xsi:type="dcterms:W3CDTF">2017-04-28T08:47:00Z</dcterms:modified>
</cp:coreProperties>
</file>